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375E" w14:textId="77777777" w:rsidR="0016068B" w:rsidRDefault="006C79A3" w:rsidP="0016068B">
      <w:pPr>
        <w:tabs>
          <w:tab w:val="center" w:pos="4536"/>
          <w:tab w:val="right" w:pos="9072"/>
        </w:tabs>
      </w:pPr>
      <w:r>
        <w:rPr>
          <w:noProof/>
        </w:rPr>
        <w:pict w14:anchorId="33F31A1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6.15pt;margin-top:-24.2pt;width:212.35pt;height:21.85pt;z-index:1" stroked="f">
            <v:textbox>
              <w:txbxContent>
                <w:p w14:paraId="103D8DC0" w14:textId="77777777" w:rsidR="006C79A3" w:rsidRDefault="006C79A3"/>
              </w:txbxContent>
            </v:textbox>
          </v:shape>
        </w:pict>
      </w:r>
      <w:r w:rsidR="00EB5C1E">
        <w:t xml:space="preserve">           </w:t>
      </w:r>
    </w:p>
    <w:p w14:paraId="722BC9B7" w14:textId="77777777" w:rsidR="00C15B12" w:rsidRDefault="00C15B12" w:rsidP="000B1B5F">
      <w:pPr>
        <w:spacing w:line="300" w:lineRule="auto"/>
        <w:jc w:val="right"/>
      </w:pPr>
      <w:r>
        <w:t>………………………………………………</w:t>
      </w:r>
    </w:p>
    <w:p w14:paraId="14E67701" w14:textId="77777777" w:rsidR="008352DE" w:rsidRPr="00001C9E" w:rsidRDefault="007B1D36" w:rsidP="000B1B5F">
      <w:pPr>
        <w:spacing w:line="300" w:lineRule="auto"/>
        <w:jc w:val="right"/>
      </w:pPr>
      <w:r>
        <w:t>(miasto i data)</w:t>
      </w:r>
    </w:p>
    <w:p w14:paraId="68702F36" w14:textId="77777777" w:rsidR="001C363A" w:rsidRDefault="001C363A" w:rsidP="008D6C7C">
      <w:pPr>
        <w:spacing w:line="300" w:lineRule="auto"/>
        <w:rPr>
          <w:b/>
        </w:rPr>
      </w:pPr>
    </w:p>
    <w:p w14:paraId="32D02041" w14:textId="77777777" w:rsidR="001C363A" w:rsidRDefault="001C363A" w:rsidP="008D6C7C">
      <w:pPr>
        <w:spacing w:line="300" w:lineRule="auto"/>
        <w:rPr>
          <w:b/>
        </w:rPr>
      </w:pPr>
    </w:p>
    <w:p w14:paraId="75723E31" w14:textId="77777777" w:rsidR="008D6C7C" w:rsidRDefault="00C15B12" w:rsidP="008D6C7C">
      <w:pPr>
        <w:spacing w:line="300" w:lineRule="auto"/>
        <w:rPr>
          <w:b/>
        </w:rPr>
      </w:pPr>
      <w:r>
        <w:rPr>
          <w:b/>
        </w:rPr>
        <w:t>W</w:t>
      </w:r>
      <w:r w:rsidR="007B1D36">
        <w:rPr>
          <w:b/>
        </w:rPr>
        <w:t>nioskodawca</w:t>
      </w:r>
      <w:r w:rsidR="008D6C7C">
        <w:rPr>
          <w:b/>
        </w:rPr>
        <w:t>: Rodzinny Ogród</w:t>
      </w:r>
      <w:r w:rsidR="007E6863">
        <w:rPr>
          <w:b/>
        </w:rPr>
        <w:t xml:space="preserve"> Działkowy „</w:t>
      </w:r>
      <w:r w:rsidR="007B1D36">
        <w:rPr>
          <w:b/>
        </w:rPr>
        <w:t>………..</w:t>
      </w:r>
      <w:r w:rsidR="00A8143B">
        <w:rPr>
          <w:b/>
        </w:rPr>
        <w:t xml:space="preserve">” w </w:t>
      </w:r>
      <w:r w:rsidR="007B1D36">
        <w:rPr>
          <w:b/>
        </w:rPr>
        <w:t>………………….</w:t>
      </w:r>
    </w:p>
    <w:p w14:paraId="3AC8E32C" w14:textId="77777777" w:rsidR="00E738D1" w:rsidRDefault="007B1D36" w:rsidP="008D6C7C">
      <w:pPr>
        <w:spacing w:line="300" w:lineRule="auto"/>
      </w:pPr>
      <w:r>
        <w:t>adres do doręczeń</w:t>
      </w:r>
      <w:r w:rsidR="00C15B12">
        <w:t>: ………………………………………………………</w:t>
      </w:r>
    </w:p>
    <w:p w14:paraId="47BFF51D" w14:textId="77777777" w:rsidR="00C15B12" w:rsidRPr="007E6863" w:rsidRDefault="00C15B12" w:rsidP="008D6C7C">
      <w:pPr>
        <w:spacing w:line="300" w:lineRule="auto"/>
      </w:pPr>
      <w:r>
        <w:t>……………………………………………………………………………</w:t>
      </w:r>
    </w:p>
    <w:p w14:paraId="2A2B231E" w14:textId="77777777" w:rsidR="008352DE" w:rsidRDefault="008D6C7C" w:rsidP="008D6C7C">
      <w:pPr>
        <w:spacing w:line="300" w:lineRule="auto"/>
        <w:rPr>
          <w:b/>
        </w:rPr>
      </w:pPr>
      <w:r>
        <w:rPr>
          <w:b/>
        </w:rPr>
        <w:t xml:space="preserve">Organ: </w:t>
      </w:r>
      <w:r w:rsidR="00653766">
        <w:rPr>
          <w:b/>
        </w:rPr>
        <w:t xml:space="preserve">Dyrektor Zarządu Zlewni w </w:t>
      </w:r>
      <w:r w:rsidR="007B1D36">
        <w:rPr>
          <w:b/>
        </w:rPr>
        <w:t>………………….</w:t>
      </w:r>
    </w:p>
    <w:p w14:paraId="53EEF79C" w14:textId="77777777" w:rsidR="00653766" w:rsidRDefault="00653766" w:rsidP="008D6C7C">
      <w:pPr>
        <w:spacing w:line="300" w:lineRule="auto"/>
        <w:rPr>
          <w:b/>
        </w:rPr>
      </w:pPr>
      <w:r>
        <w:rPr>
          <w:b/>
        </w:rPr>
        <w:t>Państwowe Gospodarstwo Wodne</w:t>
      </w:r>
    </w:p>
    <w:p w14:paraId="119E00FA" w14:textId="77777777" w:rsidR="00653766" w:rsidRDefault="00653766" w:rsidP="008D6C7C">
      <w:pPr>
        <w:spacing w:line="300" w:lineRule="auto"/>
        <w:rPr>
          <w:b/>
        </w:rPr>
      </w:pPr>
      <w:r>
        <w:rPr>
          <w:b/>
        </w:rPr>
        <w:t>Wody Polskie</w:t>
      </w:r>
    </w:p>
    <w:p w14:paraId="75984079" w14:textId="77777777" w:rsidR="008352DE" w:rsidRDefault="007B1D36" w:rsidP="008D6C7C">
      <w:pPr>
        <w:spacing w:line="300" w:lineRule="auto"/>
      </w:pPr>
      <w:r>
        <w:t>adres zarządu zlewni</w:t>
      </w:r>
      <w:r w:rsidR="00C15B12">
        <w:t>: ……………………………………………………………………</w:t>
      </w:r>
    </w:p>
    <w:p w14:paraId="6CEE5100" w14:textId="77777777" w:rsidR="00C15B12" w:rsidRDefault="00C15B12" w:rsidP="008D6C7C">
      <w:pPr>
        <w:spacing w:line="300" w:lineRule="auto"/>
      </w:pPr>
      <w:r>
        <w:t>…………………………………………………………………………………………..</w:t>
      </w:r>
    </w:p>
    <w:p w14:paraId="0DA64E56" w14:textId="77777777" w:rsidR="007B1D36" w:rsidRDefault="007B1D36" w:rsidP="000B1B5F">
      <w:pPr>
        <w:spacing w:line="300" w:lineRule="auto"/>
      </w:pPr>
    </w:p>
    <w:p w14:paraId="4017EAEC" w14:textId="77777777" w:rsidR="007B1D36" w:rsidRDefault="007B1D36" w:rsidP="007B1D36">
      <w:pPr>
        <w:spacing w:line="300" w:lineRule="auto"/>
        <w:jc w:val="center"/>
        <w:rPr>
          <w:b/>
        </w:rPr>
      </w:pPr>
      <w:r>
        <w:rPr>
          <w:b/>
        </w:rPr>
        <w:t>Wniosek o zwrot nadpłaconej</w:t>
      </w:r>
      <w:r w:rsidR="001008A9">
        <w:rPr>
          <w:b/>
        </w:rPr>
        <w:t xml:space="preserve"> podwyższonej</w:t>
      </w:r>
      <w:r>
        <w:rPr>
          <w:b/>
        </w:rPr>
        <w:t xml:space="preserve"> opłaty zmiennej za pobór wody </w:t>
      </w:r>
      <w:r w:rsidR="005978E7">
        <w:rPr>
          <w:b/>
        </w:rPr>
        <w:t>podziemnej</w:t>
      </w:r>
    </w:p>
    <w:p w14:paraId="709C239E" w14:textId="77777777" w:rsidR="007B1D36" w:rsidRDefault="007B1D36" w:rsidP="007B1D36">
      <w:pPr>
        <w:spacing w:line="300" w:lineRule="auto"/>
        <w:jc w:val="center"/>
        <w:rPr>
          <w:b/>
        </w:rPr>
      </w:pPr>
    </w:p>
    <w:p w14:paraId="310F53F8" w14:textId="77777777" w:rsidR="007B1D36" w:rsidRDefault="007B1D36" w:rsidP="007B1D36">
      <w:pPr>
        <w:spacing w:line="300" w:lineRule="auto"/>
        <w:ind w:firstLine="709"/>
        <w:jc w:val="both"/>
      </w:pPr>
      <w:r>
        <w:t xml:space="preserve">Działając w imieniu Polskiego Związku Działkowców stowarzyszenia ogrodowego </w:t>
      </w:r>
      <w:r>
        <w:br/>
        <w:t xml:space="preserve">w Warszawie Rodzinnego Ogrodu Działkowego „…………….” w ……………….. na podstawie art. 21 § 3, art. 73 § 3 oraz art. 74a  ustawy z dnia 29 sierpnia 1997 r. Ordynacja Podatkowa w związku z art. 300 ust.1 i 1a ustawy z dnia 20 lipca 2017 r. Prawo Wodne (dalej Prawo Wodne) składamy wniosek o zwrot przez Dyrektora Zarządu Zlewni Państwowego Gospodarstwa Wodnego Wody Polskie w ……………. </w:t>
      </w:r>
      <w:r w:rsidR="00C9560C">
        <w:t>n</w:t>
      </w:r>
      <w:r>
        <w:t>adpłaconej</w:t>
      </w:r>
      <w:r w:rsidR="00C9560C">
        <w:t xml:space="preserve"> podwyższonej</w:t>
      </w:r>
      <w:r>
        <w:t xml:space="preserve"> opłaty zmiennej za pobór wody po</w:t>
      </w:r>
      <w:r w:rsidR="005978E7">
        <w:t>dziemnej</w:t>
      </w:r>
      <w:r>
        <w:t xml:space="preserve"> w okresie obejmującym lata 2018-2020.</w:t>
      </w:r>
    </w:p>
    <w:p w14:paraId="34151667" w14:textId="77777777" w:rsidR="007B1D36" w:rsidRDefault="007B1D36" w:rsidP="007B1D36">
      <w:pPr>
        <w:spacing w:line="300" w:lineRule="auto"/>
        <w:jc w:val="center"/>
        <w:rPr>
          <w:b/>
        </w:rPr>
      </w:pPr>
      <w:r>
        <w:rPr>
          <w:b/>
        </w:rPr>
        <w:t>Uzasadnienie:</w:t>
      </w:r>
    </w:p>
    <w:p w14:paraId="280947EF" w14:textId="77777777" w:rsidR="005978E7" w:rsidRDefault="005978E7" w:rsidP="005978E7">
      <w:pPr>
        <w:spacing w:line="300" w:lineRule="auto"/>
        <w:ind w:firstLine="709"/>
        <w:jc w:val="both"/>
      </w:pPr>
      <w:r>
        <w:t>Niniejszy wniosek wynika z 3 wyroków Naczelnego Sądu Administracyjnego z dnia  30 września 2020 r. (sygn. II OSK 1334/20, II OSK 1098/20, II OSK 1099/20) w których Sąd orzekł, że woda pobierana przez rodzinne ogrody działkowe jest wodą pobieraną na cel rolniczy nawadniania upraw za pomocą urządzeń pompowych. Oznacza to, że do naliczenia</w:t>
      </w:r>
      <w:r w:rsidR="001008A9">
        <w:t xml:space="preserve"> podwyższonej</w:t>
      </w:r>
      <w:r>
        <w:t xml:space="preserve"> opłaty zmiennej za pobór wody podziemnej powinna zostać zastosowana stawka określona </w:t>
      </w:r>
      <w:r w:rsidR="001008A9">
        <w:br/>
      </w:r>
      <w:r>
        <w:t>§ 5 pkt.39 w rozporządzeniu Rady Ministrów z dnia 22 grudnia 2017 r. w sprawie jednostkowych opłat za usługi wodne, czyli 0,05 zł za 1 m</w:t>
      </w:r>
      <w:r w:rsidRPr="003C345D">
        <w:rPr>
          <w:vertAlign w:val="superscript"/>
        </w:rPr>
        <w:t>3</w:t>
      </w:r>
      <w:r>
        <w:t xml:space="preserve"> pobranej wody podziemnej. Tymczasem organ określał wysokość</w:t>
      </w:r>
      <w:r w:rsidR="001008A9">
        <w:t xml:space="preserve"> podwyższonej</w:t>
      </w:r>
      <w:r>
        <w:t xml:space="preserve"> opłaty zmiennej przy zastosowaniu stawki określonej w § 5 pkt. 36 rozporządzeniu Rady Ministrów z dnia 22 grudnia 2017 r. w sprawie jednostkowych opłat za usługi wodne (dalej rozporządzenie </w:t>
      </w:r>
      <w:proofErr w:type="spellStart"/>
      <w:r>
        <w:t>ws</w:t>
      </w:r>
      <w:proofErr w:type="spellEnd"/>
      <w:r>
        <w:t>. opłat za usługi wodne), czyli 0,115 zł za 1 m</w:t>
      </w:r>
      <w:r w:rsidRPr="003C345D">
        <w:rPr>
          <w:vertAlign w:val="superscript"/>
        </w:rPr>
        <w:t>3</w:t>
      </w:r>
      <w:r>
        <w:t xml:space="preserve"> pobranej wody podziemnej. W efekcie powstała nadpłata</w:t>
      </w:r>
      <w:r w:rsidR="001008A9">
        <w:t xml:space="preserve"> podwyższonej</w:t>
      </w:r>
      <w:r>
        <w:t xml:space="preserve"> opłaty za pobór wody podziemnej wyliczona przez wnioskodawcę w następujący sposób:</w:t>
      </w:r>
    </w:p>
    <w:p w14:paraId="07195F7D" w14:textId="77777777" w:rsidR="005978E7" w:rsidRPr="006315CC" w:rsidRDefault="005978E7" w:rsidP="005978E7">
      <w:pPr>
        <w:spacing w:line="300" w:lineRule="auto"/>
        <w:jc w:val="both"/>
        <w:rPr>
          <w:b/>
        </w:rPr>
      </w:pPr>
      <w:r w:rsidRPr="006315CC">
        <w:rPr>
          <w:b/>
        </w:rPr>
        <w:t>2018 r.</w:t>
      </w:r>
    </w:p>
    <w:p w14:paraId="7370F2B5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 kwartał:</w:t>
      </w:r>
    </w:p>
    <w:p w14:paraId="4F1C01B7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</w:t>
      </w:r>
      <w:r>
        <w:t xml:space="preserve">opłata wyliczona przy zastosowaniu stawki określonej w § 5 pkt.36 rozporządzenia </w:t>
      </w:r>
      <w:proofErr w:type="spellStart"/>
      <w:r>
        <w:t>ws</w:t>
      </w:r>
      <w:proofErr w:type="spellEnd"/>
      <w:r>
        <w:t>. opłat za usługi wodne- ……………..zł</w:t>
      </w:r>
    </w:p>
    <w:p w14:paraId="007A9BFB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</w:t>
      </w:r>
      <w:r>
        <w:t xml:space="preserve">opłata należna przy zastosowaniu stawki określonej w § 5 pkt. 39 rozporządzenia </w:t>
      </w:r>
      <w:proofErr w:type="spellStart"/>
      <w:r>
        <w:t>ws</w:t>
      </w:r>
      <w:proofErr w:type="spellEnd"/>
      <w:r>
        <w:t>. opłat za usługi wodne- …………….</w:t>
      </w:r>
      <w:r w:rsidRPr="00140896">
        <w:t>zł</w:t>
      </w:r>
    </w:p>
    <w:p w14:paraId="7ABE9F22" w14:textId="77777777" w:rsidR="005978E7" w:rsidRDefault="005978E7" w:rsidP="005978E7">
      <w:pPr>
        <w:jc w:val="both"/>
        <w:rPr>
          <w:b/>
        </w:rPr>
      </w:pPr>
      <w:r>
        <w:t xml:space="preserve">- nadpłata do zwrotu- </w:t>
      </w:r>
      <w:r>
        <w:rPr>
          <w:b/>
        </w:rPr>
        <w:t>………………….</w:t>
      </w:r>
      <w:r w:rsidRPr="00140896">
        <w:rPr>
          <w:b/>
        </w:rPr>
        <w:t xml:space="preserve"> zł</w:t>
      </w:r>
    </w:p>
    <w:p w14:paraId="7DEBC8F8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III kwartał</w:t>
      </w:r>
      <w:r>
        <w:rPr>
          <w:b/>
        </w:rPr>
        <w:t>:</w:t>
      </w:r>
    </w:p>
    <w:p w14:paraId="5989D3F1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wyliczona przy zastosowaniu stawki określonej w § 5 pkt.36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……………..zł</w:t>
      </w:r>
    </w:p>
    <w:p w14:paraId="1794BC84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należna przy zastosowaniu stawki określonej w § 5 pkt. 39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</w:t>
      </w:r>
      <w:r w:rsidRPr="00140896">
        <w:t>zł</w:t>
      </w:r>
    </w:p>
    <w:p w14:paraId="4010C003" w14:textId="77777777" w:rsidR="005978E7" w:rsidRDefault="005978E7" w:rsidP="005978E7">
      <w:pPr>
        <w:jc w:val="both"/>
        <w:rPr>
          <w:b/>
        </w:rPr>
      </w:pPr>
      <w:r>
        <w:lastRenderedPageBreak/>
        <w:t xml:space="preserve">- nadpłata do zwrotu- </w:t>
      </w:r>
      <w:r>
        <w:rPr>
          <w:b/>
        </w:rPr>
        <w:t>………………….</w:t>
      </w:r>
      <w:r w:rsidRPr="00140896">
        <w:rPr>
          <w:b/>
        </w:rPr>
        <w:t xml:space="preserve"> zł</w:t>
      </w:r>
    </w:p>
    <w:p w14:paraId="5DA3056F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IV kwartał</w:t>
      </w:r>
      <w:r>
        <w:rPr>
          <w:b/>
        </w:rPr>
        <w:t>:</w:t>
      </w:r>
    </w:p>
    <w:p w14:paraId="52146511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wyliczona przy zastosowaniu stawki określonej w § 5 pkt.36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……………..zł</w:t>
      </w:r>
    </w:p>
    <w:p w14:paraId="73760CAC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należna przy zastosowaniu stawki określonej w § 5 pkt. 39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</w:t>
      </w:r>
      <w:r w:rsidRPr="00140896">
        <w:t>zł</w:t>
      </w:r>
    </w:p>
    <w:p w14:paraId="12D117FA" w14:textId="77777777" w:rsidR="005978E7" w:rsidRDefault="005978E7" w:rsidP="005978E7">
      <w:pPr>
        <w:jc w:val="both"/>
        <w:rPr>
          <w:b/>
        </w:rPr>
      </w:pPr>
      <w:r>
        <w:t xml:space="preserve">- nadpłata do zwrotu- </w:t>
      </w:r>
      <w:r>
        <w:rPr>
          <w:b/>
        </w:rPr>
        <w:t>………………….</w:t>
      </w:r>
      <w:r w:rsidRPr="00140896">
        <w:rPr>
          <w:b/>
        </w:rPr>
        <w:t xml:space="preserve"> zł</w:t>
      </w:r>
    </w:p>
    <w:p w14:paraId="7A917E1A" w14:textId="77777777" w:rsidR="005978E7" w:rsidRPr="006315CC" w:rsidRDefault="005978E7" w:rsidP="005978E7">
      <w:pPr>
        <w:spacing w:line="300" w:lineRule="auto"/>
        <w:jc w:val="both"/>
        <w:rPr>
          <w:b/>
        </w:rPr>
      </w:pPr>
      <w:r>
        <w:rPr>
          <w:b/>
        </w:rPr>
        <w:t>2019</w:t>
      </w:r>
      <w:r w:rsidRPr="006315CC">
        <w:rPr>
          <w:b/>
        </w:rPr>
        <w:t xml:space="preserve"> r.</w:t>
      </w:r>
    </w:p>
    <w:p w14:paraId="3A9F92B2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 kwartał:</w:t>
      </w:r>
    </w:p>
    <w:p w14:paraId="16CB9C32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wyliczona przy zastosowaniu stawki określonej w § 5 pkt.36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……………..zł</w:t>
      </w:r>
    </w:p>
    <w:p w14:paraId="1C33E25D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należna przy zastosowaniu stawki określonej w § 5 pkt. 39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</w:t>
      </w:r>
      <w:r w:rsidRPr="00140896">
        <w:t>zł</w:t>
      </w:r>
    </w:p>
    <w:p w14:paraId="0D7FC61B" w14:textId="77777777" w:rsidR="005978E7" w:rsidRDefault="005978E7" w:rsidP="005978E7">
      <w:pPr>
        <w:jc w:val="both"/>
        <w:rPr>
          <w:b/>
        </w:rPr>
      </w:pPr>
      <w:r>
        <w:t xml:space="preserve">- nadpłata do zwrotu- </w:t>
      </w:r>
      <w:r>
        <w:rPr>
          <w:b/>
        </w:rPr>
        <w:t>………………….</w:t>
      </w:r>
      <w:r w:rsidRPr="00140896">
        <w:rPr>
          <w:b/>
        </w:rPr>
        <w:t xml:space="preserve"> zł</w:t>
      </w:r>
    </w:p>
    <w:p w14:paraId="79DFB5BF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III kwartał</w:t>
      </w:r>
      <w:r>
        <w:rPr>
          <w:b/>
        </w:rPr>
        <w:t>:</w:t>
      </w:r>
    </w:p>
    <w:p w14:paraId="164C6C95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wyliczona przy zastosowaniu stawki określonej w § 5 pkt.36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……………..zł</w:t>
      </w:r>
    </w:p>
    <w:p w14:paraId="0CEE3DEA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należna przy zastosowaniu stawki określonej w § 5 pkt. 39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</w:t>
      </w:r>
      <w:r w:rsidRPr="00140896">
        <w:t>zł</w:t>
      </w:r>
    </w:p>
    <w:p w14:paraId="2AC9ECD0" w14:textId="77777777" w:rsidR="005978E7" w:rsidRDefault="005978E7" w:rsidP="005978E7">
      <w:pPr>
        <w:jc w:val="both"/>
        <w:rPr>
          <w:b/>
        </w:rPr>
      </w:pPr>
      <w:r>
        <w:t xml:space="preserve">- nadpłata do zwrotu- </w:t>
      </w:r>
      <w:r>
        <w:rPr>
          <w:b/>
        </w:rPr>
        <w:t>………………….</w:t>
      </w:r>
      <w:r w:rsidRPr="00140896">
        <w:rPr>
          <w:b/>
        </w:rPr>
        <w:t xml:space="preserve"> zł</w:t>
      </w:r>
    </w:p>
    <w:p w14:paraId="1F8EA0E3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IV kwartał</w:t>
      </w:r>
      <w:r>
        <w:rPr>
          <w:b/>
        </w:rPr>
        <w:t>:</w:t>
      </w:r>
    </w:p>
    <w:p w14:paraId="3DBED638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wyliczona przy zastosowaniu stawki określonej w § 5 pkt.36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……………..zł</w:t>
      </w:r>
    </w:p>
    <w:p w14:paraId="5D2CED32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należna przy zastosowaniu stawki określonej w § 5 pkt. 39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</w:t>
      </w:r>
      <w:r w:rsidRPr="00140896">
        <w:t>zł</w:t>
      </w:r>
    </w:p>
    <w:p w14:paraId="1F94829D" w14:textId="77777777" w:rsidR="005978E7" w:rsidRDefault="005978E7" w:rsidP="005978E7">
      <w:pPr>
        <w:jc w:val="both"/>
        <w:rPr>
          <w:b/>
        </w:rPr>
      </w:pPr>
      <w:r>
        <w:t xml:space="preserve">- nadpłata do zwrotu- </w:t>
      </w:r>
      <w:r>
        <w:rPr>
          <w:b/>
        </w:rPr>
        <w:t>………………….</w:t>
      </w:r>
      <w:r w:rsidRPr="00140896">
        <w:rPr>
          <w:b/>
        </w:rPr>
        <w:t xml:space="preserve"> zł</w:t>
      </w:r>
    </w:p>
    <w:p w14:paraId="1F6386A5" w14:textId="77777777" w:rsidR="005978E7" w:rsidRPr="006315CC" w:rsidRDefault="005978E7" w:rsidP="005978E7">
      <w:pPr>
        <w:spacing w:line="300" w:lineRule="auto"/>
        <w:jc w:val="both"/>
        <w:rPr>
          <w:b/>
        </w:rPr>
      </w:pPr>
      <w:r>
        <w:rPr>
          <w:b/>
        </w:rPr>
        <w:t>2020</w:t>
      </w:r>
      <w:r w:rsidRPr="006315CC">
        <w:rPr>
          <w:b/>
        </w:rPr>
        <w:t xml:space="preserve"> r.</w:t>
      </w:r>
    </w:p>
    <w:p w14:paraId="483137F7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 kwartał:</w:t>
      </w:r>
    </w:p>
    <w:p w14:paraId="233CD846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wyliczona przy zastosowaniu stawki określonej w § 5 pkt.36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……………..zł</w:t>
      </w:r>
    </w:p>
    <w:p w14:paraId="7041AB3A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należna przy zastosowaniu stawki określonej w § 5 pkt. 39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</w:t>
      </w:r>
      <w:r w:rsidRPr="00140896">
        <w:t>zł</w:t>
      </w:r>
    </w:p>
    <w:p w14:paraId="2252B9F2" w14:textId="77777777" w:rsidR="005978E7" w:rsidRDefault="005978E7" w:rsidP="005978E7">
      <w:pPr>
        <w:jc w:val="both"/>
        <w:rPr>
          <w:b/>
        </w:rPr>
      </w:pPr>
      <w:r>
        <w:t xml:space="preserve">- nadpłata do zwrotu- </w:t>
      </w:r>
      <w:r>
        <w:rPr>
          <w:b/>
        </w:rPr>
        <w:t>………………….</w:t>
      </w:r>
      <w:r w:rsidRPr="00140896">
        <w:rPr>
          <w:b/>
        </w:rPr>
        <w:t xml:space="preserve"> zł</w:t>
      </w:r>
    </w:p>
    <w:p w14:paraId="5AB445B7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III kwartał</w:t>
      </w:r>
      <w:r>
        <w:rPr>
          <w:b/>
        </w:rPr>
        <w:t>:</w:t>
      </w:r>
    </w:p>
    <w:p w14:paraId="50E35E4A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wyliczona przy zastosowaniu stawki określonej w § 5 pkt.36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……………..zł</w:t>
      </w:r>
    </w:p>
    <w:p w14:paraId="3DA50A6F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należna przy zastosowaniu stawki określonej w § 5 pkt. 39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</w:t>
      </w:r>
      <w:r w:rsidRPr="00140896">
        <w:t>zł</w:t>
      </w:r>
    </w:p>
    <w:p w14:paraId="7F8E1E16" w14:textId="77777777" w:rsidR="005978E7" w:rsidRDefault="005978E7" w:rsidP="005978E7">
      <w:pPr>
        <w:jc w:val="both"/>
        <w:rPr>
          <w:b/>
        </w:rPr>
      </w:pPr>
      <w:r>
        <w:t xml:space="preserve">- nadpłata do zwrotu- </w:t>
      </w:r>
      <w:r>
        <w:rPr>
          <w:b/>
        </w:rPr>
        <w:t>………………….</w:t>
      </w:r>
      <w:r w:rsidRPr="00140896">
        <w:rPr>
          <w:b/>
        </w:rPr>
        <w:t xml:space="preserve"> zł</w:t>
      </w:r>
    </w:p>
    <w:p w14:paraId="0A252310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IV kwartał</w:t>
      </w:r>
      <w:r>
        <w:rPr>
          <w:b/>
        </w:rPr>
        <w:t>:</w:t>
      </w:r>
    </w:p>
    <w:p w14:paraId="4DBED409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wyliczona przy zastosowaniu stawki określonej w § 5 pkt.36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……………..zł</w:t>
      </w:r>
    </w:p>
    <w:p w14:paraId="2CD93217" w14:textId="77777777" w:rsidR="005978E7" w:rsidRDefault="005978E7" w:rsidP="005978E7">
      <w:pPr>
        <w:jc w:val="both"/>
      </w:pPr>
      <w:r>
        <w:t xml:space="preserve">- </w:t>
      </w:r>
      <w:r w:rsidR="00C9560C">
        <w:t xml:space="preserve">podwyższona opłata należna przy zastosowaniu stawki określonej w § 5 pkt. 39 rozporządzenia </w:t>
      </w:r>
      <w:proofErr w:type="spellStart"/>
      <w:r w:rsidR="00C9560C">
        <w:t>ws</w:t>
      </w:r>
      <w:proofErr w:type="spellEnd"/>
      <w:r w:rsidR="00C9560C">
        <w:t xml:space="preserve">. opłat za usługi wodne </w:t>
      </w:r>
      <w:r>
        <w:t>- …………….</w:t>
      </w:r>
      <w:r w:rsidRPr="00140896">
        <w:t>zł</w:t>
      </w:r>
    </w:p>
    <w:p w14:paraId="23636783" w14:textId="77777777" w:rsidR="005978E7" w:rsidRDefault="005978E7" w:rsidP="005978E7">
      <w:pPr>
        <w:jc w:val="both"/>
        <w:rPr>
          <w:b/>
        </w:rPr>
      </w:pPr>
      <w:r>
        <w:t xml:space="preserve">- nadpłata do zwrotu- </w:t>
      </w:r>
      <w:r>
        <w:rPr>
          <w:b/>
        </w:rPr>
        <w:t>………………….</w:t>
      </w:r>
      <w:r w:rsidRPr="00140896">
        <w:rPr>
          <w:b/>
        </w:rPr>
        <w:t xml:space="preserve"> zł</w:t>
      </w:r>
    </w:p>
    <w:p w14:paraId="3786C72F" w14:textId="77777777" w:rsidR="003E3E32" w:rsidRDefault="003E3E32" w:rsidP="007B1D36">
      <w:pPr>
        <w:jc w:val="both"/>
        <w:rPr>
          <w:b/>
        </w:rPr>
      </w:pPr>
    </w:p>
    <w:p w14:paraId="48943190" w14:textId="77777777" w:rsidR="007B1D36" w:rsidRDefault="007B1D36" w:rsidP="007B1D36">
      <w:pPr>
        <w:jc w:val="both"/>
        <w:rPr>
          <w:b/>
        </w:rPr>
      </w:pPr>
      <w:r>
        <w:rPr>
          <w:b/>
        </w:rPr>
        <w:t>Suma nadpłaconych opłat wodnych</w:t>
      </w:r>
      <w:r w:rsidR="003E3E32">
        <w:rPr>
          <w:b/>
        </w:rPr>
        <w:t xml:space="preserve"> za wszystkie lata i kwartały: ………….…………</w:t>
      </w:r>
      <w:r>
        <w:rPr>
          <w:b/>
        </w:rPr>
        <w:t>zł</w:t>
      </w:r>
    </w:p>
    <w:p w14:paraId="783E32D5" w14:textId="77777777" w:rsidR="00E738D1" w:rsidRDefault="00E738D1" w:rsidP="008352DE">
      <w:pPr>
        <w:jc w:val="both"/>
      </w:pPr>
    </w:p>
    <w:p w14:paraId="05310733" w14:textId="77777777" w:rsidR="00373DCB" w:rsidRDefault="00E77527" w:rsidP="00373DCB">
      <w:pPr>
        <w:jc w:val="both"/>
      </w:pPr>
      <w:r>
        <w:t>Wnosimy o zwrot nadpłaconych</w:t>
      </w:r>
      <w:r w:rsidR="00373DCB">
        <w:t xml:space="preserve"> należności na konto Wnioskodawcy nr:</w:t>
      </w:r>
    </w:p>
    <w:p w14:paraId="44EDDFB5" w14:textId="77777777" w:rsidR="00373DCB" w:rsidRDefault="00373DCB" w:rsidP="00373DCB">
      <w:pPr>
        <w:jc w:val="both"/>
      </w:pPr>
    </w:p>
    <w:p w14:paraId="74ABF4B9" w14:textId="77777777" w:rsidR="00E738D1" w:rsidRDefault="00373DCB" w:rsidP="008352DE">
      <w:pPr>
        <w:jc w:val="both"/>
      </w:pPr>
      <w:r>
        <w:t>………………………………………………………………………………………………..</w:t>
      </w:r>
    </w:p>
    <w:p w14:paraId="03D85279" w14:textId="77777777" w:rsidR="00E738D1" w:rsidRDefault="00E738D1" w:rsidP="008352DE">
      <w:pPr>
        <w:jc w:val="both"/>
      </w:pPr>
    </w:p>
    <w:p w14:paraId="1CE0A9C6" w14:textId="77777777" w:rsidR="00E738D1" w:rsidRDefault="00E738D1" w:rsidP="008352DE">
      <w:pPr>
        <w:jc w:val="both"/>
      </w:pPr>
    </w:p>
    <w:p w14:paraId="71DDE525" w14:textId="77777777" w:rsidR="003E3E32" w:rsidRDefault="003E3E32" w:rsidP="008352DE">
      <w:pPr>
        <w:jc w:val="both"/>
      </w:pPr>
    </w:p>
    <w:p w14:paraId="68ACC2EF" w14:textId="77777777" w:rsidR="008352DE" w:rsidRDefault="008352DE" w:rsidP="008352DE">
      <w:pPr>
        <w:jc w:val="both"/>
      </w:pPr>
      <w:r>
        <w:t>Załącznik:</w:t>
      </w:r>
    </w:p>
    <w:p w14:paraId="46BF4CD3" w14:textId="77777777" w:rsidR="008B08AF" w:rsidRDefault="008352DE" w:rsidP="00C15B12">
      <w:pPr>
        <w:jc w:val="both"/>
      </w:pPr>
      <w:r>
        <w:t xml:space="preserve">1) </w:t>
      </w:r>
      <w:r w:rsidR="00077A22">
        <w:t xml:space="preserve"> Uchwała potwierdzająca wybór Zarządu</w:t>
      </w:r>
    </w:p>
    <w:sectPr w:rsidR="008B08AF" w:rsidSect="00C15B12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C1E"/>
    <w:rsid w:val="000104E3"/>
    <w:rsid w:val="00077A22"/>
    <w:rsid w:val="000B1B5F"/>
    <w:rsid w:val="000B271E"/>
    <w:rsid w:val="000D0CC1"/>
    <w:rsid w:val="001008A9"/>
    <w:rsid w:val="00101731"/>
    <w:rsid w:val="001241FF"/>
    <w:rsid w:val="0016068B"/>
    <w:rsid w:val="00184F18"/>
    <w:rsid w:val="0018598B"/>
    <w:rsid w:val="001C363A"/>
    <w:rsid w:val="00217002"/>
    <w:rsid w:val="00270E07"/>
    <w:rsid w:val="002909A4"/>
    <w:rsid w:val="002A0447"/>
    <w:rsid w:val="002A68A1"/>
    <w:rsid w:val="00370B18"/>
    <w:rsid w:val="00373DCB"/>
    <w:rsid w:val="00386957"/>
    <w:rsid w:val="003E3E32"/>
    <w:rsid w:val="00491AFB"/>
    <w:rsid w:val="00584562"/>
    <w:rsid w:val="005978E7"/>
    <w:rsid w:val="00624A57"/>
    <w:rsid w:val="00653766"/>
    <w:rsid w:val="006C79A3"/>
    <w:rsid w:val="00714E54"/>
    <w:rsid w:val="007742E3"/>
    <w:rsid w:val="007B1D36"/>
    <w:rsid w:val="007E6863"/>
    <w:rsid w:val="008330A3"/>
    <w:rsid w:val="008352DE"/>
    <w:rsid w:val="008B08AF"/>
    <w:rsid w:val="008D6C7C"/>
    <w:rsid w:val="0094625C"/>
    <w:rsid w:val="009A1E2F"/>
    <w:rsid w:val="009A5849"/>
    <w:rsid w:val="009D0D77"/>
    <w:rsid w:val="00A464E5"/>
    <w:rsid w:val="00A8143B"/>
    <w:rsid w:val="00AF659D"/>
    <w:rsid w:val="00B127C6"/>
    <w:rsid w:val="00B229B7"/>
    <w:rsid w:val="00B51FFD"/>
    <w:rsid w:val="00BC43FE"/>
    <w:rsid w:val="00C14C2D"/>
    <w:rsid w:val="00C15B12"/>
    <w:rsid w:val="00C46E32"/>
    <w:rsid w:val="00C9560C"/>
    <w:rsid w:val="00E04D9A"/>
    <w:rsid w:val="00E35A05"/>
    <w:rsid w:val="00E738D1"/>
    <w:rsid w:val="00E77527"/>
    <w:rsid w:val="00E92C9C"/>
    <w:rsid w:val="00EB5C1E"/>
    <w:rsid w:val="00ED2D8F"/>
    <w:rsid w:val="00F81991"/>
    <w:rsid w:val="00F84469"/>
    <w:rsid w:val="00FA3C50"/>
    <w:rsid w:val="00FC2E6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A0C0FA4"/>
  <w15:chartTrackingRefBased/>
  <w15:docId w15:val="{05F6EB6A-BE07-402B-99FB-011750E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C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1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0A2C-35FC-40BC-B0ED-FF3BAECF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Andrzej Kierzkowski</cp:lastModifiedBy>
  <cp:revision>2</cp:revision>
  <cp:lastPrinted>2021-01-18T12:07:00Z</cp:lastPrinted>
  <dcterms:created xsi:type="dcterms:W3CDTF">2021-05-24T17:44:00Z</dcterms:created>
  <dcterms:modified xsi:type="dcterms:W3CDTF">2021-05-24T17:44:00Z</dcterms:modified>
</cp:coreProperties>
</file>